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Ist mein Holzbauprojekt ausreichend vorbereitet</w:t>
      </w:r>
    </w:p>
    <w:p>
      <w:r>
        <w:t>Holzbau verbindet traditionelle Handwerkskunst mit moderner Planung. Ob Dach, Anbau oder Außenbereich: Jedes Projekt beginnt mit einer Bestandsaufnahme und klaren Zielvorstellungen. Dieser Leitfaden erklärt grundlegende Konstruktionsarten, wichtige Planungsaspekte und worauf es bei Holzbau-Vorhaben in Münster ankommt.</w:t>
      </w:r>
    </w:p>
    <w:p>
      <w:pPr>
        <w:pStyle w:val="Heading1"/>
      </w:pPr>
      <w:r>
        <w:t>Was ist Holzbau?</w:t>
      </w:r>
    </w:p>
    <w:p>
      <w:r>
        <w:t>Holzbau umfasst alle Bauarbeiten, bei denen Holz als primäres Konstruktionsmaterial eingesetzt wird. Dazu gehören Tragwerke wie Dachstühle, aber auch Ergänzungen und Erweiterungen an bestehenden Gebäuden. Die Planung muss Konstruktion, Material und Anschlüsse an andere Bauteile gemeinsam betrachten. Ein Holzbau-Projekt unterscheidet sich deutlich von Vorhaben mit anderen Materialien, weil Holz als natürlicher Werkstoff besondere Eigenschaften bei Feuchtigkeit, Tragfähigkeit und Bearbeitung mit sich bringt.</w:t>
      </w:r>
    </w:p>
    <w:p>
      <w:pPr>
        <w:pStyle w:val="Heading1"/>
      </w:pPr>
      <w:r>
        <w:t>Warum Planung entscheidend ist</w:t>
      </w:r>
    </w:p>
    <w:p>
      <w:r>
        <w:t>Holzbau-Projekte beginnen nicht mit dem Einkauf von Material, sondern mit dem Verständnis der vorhandenen Situation. Bei Neubauten sind Spannweiten, Lasten und die Gesamtkonstruktion des Gebäudes zu klären. Bei Bestandsbauten kommen der Zustand alter Hölzer, frühere Umbauten und die Wechselwirkungen mit angrenzenden Bauteilen hinzu. Ohne diese Grundlage können Entscheidungen zu Feuchtigkeitsschäden, Statikproblemen oder mangelhafter Ausführung führen. Die Planung umfasst daher immer die Erfassung des IST-Zustands, die Definition des SOLL-Zustands und die Abstimmung aller dazwischenliegenden Schritte.</w:t>
      </w:r>
    </w:p>
    <w:p>
      <w:pPr>
        <w:pStyle w:val="Heading1"/>
      </w:pPr>
      <w:r>
        <w:t>Konstruktionsarten im Überblick</w:t>
      </w:r>
    </w:p>
    <w:p>
      <w:r>
        <w:t>Die häufigsten Holzbauweisen lassen sich nach Einsatzort und Konstruktionsprinzip unterscheiden. Der Dachstuhl bildet das Tragwerk eines geneigten Daches und kann als Neubau oder im Bestand als sanierungsbedürftige Konstruktion vorliegen. Der Holzrahmenbau ermöglicht den Bau neuer Räume durch vorgefertigte Wand- und Deckenelemente. Anbauten und Aufstockungen nutzen diese Bauweise, um bestehende Gebäude zu erweitern. Bei Carports und Überdachungen steht der Schutz vor Witterung im Vordergrund, während Terrassen und Balkone den Übergang zwischen Innen- und Außenbereich gestalten. Holzfassaden und Fachwerksanierungen betreffen die äußere Hülle und erfordern besonderes Augenmerk auf Feuchteschutz und historische Bausubstanz.</w:t>
      </w:r>
    </w:p>
    <w:p>
      <w:pPr>
        <w:pStyle w:val="Heading1"/>
      </w:pPr>
      <w:r>
        <w:t>Materialien und ihre Eigenschaften</w:t>
      </w:r>
    </w:p>
    <w:p>
      <w:r>
        <w:t>Verschiedene Holzarten und Produkte eignen sich für unterschiedliche Einsatzzwecke. Nadelhölzer wie Fichte und Kiefer werden häufig für Tragwerke verwendet, während Harthölzer wie Eiche oder Lärche im Außenbereich bessere Widerstandsfähigkeit bieten. Konstruktionsvollholz (KVH) und Brettschichtholz (BSH) ermöglichen größere Spannweiten undformstabile Bauteile. Für die Oberfläche spielen Dielen, Profilbretter oder Plattenwerkstoffe eine Rolle. Die Wahl des Materials richtet sich nach Tragfähigkeit, Witterungsbeständigkeit, Optik und dem geplanten Pflegeaufwand. Eine frühzeitige Abstimmung dieser Faktoren verhindert spätere Überraschungen.</w:t>
      </w:r>
    </w:p>
    <w:p>
      <w:pPr>
        <w:pStyle w:val="Heading1"/>
      </w:pPr>
      <w:r>
        <w:t>Typische Fehler und wie man sie vermeidet</w:t>
      </w:r>
    </w:p>
    <w:p>
      <w:r>
        <w:t>Viele Holzbau-Probleme entstehen durch unzureichende Planung oder fehlende Rücksprache mit Fachleuten. Häufige Ursachen sind ungenügender Feuchtigkeitsschutz bei Anschlüssen, mangelnde Belüftung im Wandaufbau, falsche Dimensionierung von Tragelementen und unklare Schnittstellen zu anderen Gewerken. Auch die Annahme, dass Holzbau grundsätzlich günstiger sei als andere Bauweisen, kann zu Budgetüberschreitungen führen, wenn aufwändige Fundamente oder besondere konstruktive Maßnahmen nötig werden. Eine realistische Kostenschätzung berücksichtigt den gesamten Aufwand von der Planung bis zur Fertigstellung.</w:t>
      </w:r>
    </w:p>
    <w:p>
      <w:pPr>
        <w:pStyle w:val="Heading1"/>
      </w:pPr>
      <w:r>
        <w:t>Vom ersten Kontakt zur Umsetzung</w:t>
      </w:r>
    </w:p>
    <w:p>
      <w:r>
        <w:t>Ein Holzbau-Vorhaben durchläuft typischerweise mehrere Phasen. Zunächst werden vorhandene Unterlagen und der IST-Zustand erfasst. Anschließend entstehen Entwurfsvarianten, die Machbarkeit, Kosten und Ausführung klären. Die Genehmigungsplanung prüft Vorschriften und Abstände, bevor die Ausführungsplanung alle Details festlegt. Erst danach folgt die Umsetzung durch qualifizierte Handwerksbetriebe. Diese Website bietet Planungsinformationen und nimmt Projektanfragen entgegen, ist jedoch selbst kein ausführender Betrieb. Der erste Schritt besteht darin, Ihr Vorhaben mit Maßen, Zustandsbeschreibung und gewünschtem Ergebnis zu beschreiben, damit eine passende Planung am Bestand ansetzen kann.</w:t>
      </w:r>
    </w:p>
    <w:p>
      <w:pPr>
        <w:pStyle w:val="Heading1"/>
      </w:pPr>
      <w:r>
        <w:t>Weitere Planungsthemen</w:t>
      </w:r>
    </w:p>
    <w:p>
      <w:hyperlink r:id="rId9">
        <w:r>
          <w:rPr>
            <w:color w:val="087E75"/>
          </w:rPr>
          <w:t>Holzbau Münster: Leistungen &amp; Projektanfrage | 1A Holzbau Münster</w:t>
        </w:r>
      </w:hyperlink>
    </w:p>
    <w:p>
      <w:hyperlink r:id="rId10">
        <w:r>
          <w:rPr>
            <w:color w:val="087E75"/>
          </w:rPr>
          <w:t>Holzbau in Münster: Welche Leistungen gibt es und wann lohnt sich was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muenster.online/index.html" TargetMode="External"/><Relationship Id="rId10" Type="http://schemas.openxmlformats.org/officeDocument/2006/relationships/hyperlink" Target="https://ibm.1a-holzbaumuenster.online/hausbau-1/holzbau-in-m-nster-welche-leistungen-gibt-es-und-wann-lohnt-sich-was-3373ddf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